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86" w:rsidRPr="007B6E1D" w:rsidRDefault="007B6E1D" w:rsidP="007B6E1D">
      <w:pPr>
        <w:jc w:val="center"/>
        <w:rPr>
          <w:rFonts w:ascii="Minion Pro Cond" w:hAnsi="Minion Pro Cond"/>
          <w:b/>
          <w:sz w:val="96"/>
          <w:szCs w:val="96"/>
          <w:u w:val="single"/>
        </w:rPr>
      </w:pPr>
      <w:r w:rsidRPr="007B6E1D">
        <w:rPr>
          <w:rFonts w:ascii="Minion Pro Cond" w:hAnsi="Minion Pro Cond"/>
          <w:b/>
          <w:sz w:val="96"/>
          <w:szCs w:val="96"/>
          <w:u w:val="single"/>
        </w:rPr>
        <w:t>NOVICE LOW</w:t>
      </w:r>
    </w:p>
    <w:p w:rsidR="007B6E1D" w:rsidRPr="007B6E1D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sz w:val="72"/>
          <w:szCs w:val="72"/>
        </w:rPr>
      </w:pPr>
      <w:r w:rsidRPr="007B6E1D">
        <w:rPr>
          <w:rFonts w:ascii="Minion Pro Cond" w:hAnsi="Minion Pro Cond"/>
          <w:b/>
          <w:sz w:val="72"/>
          <w:szCs w:val="72"/>
        </w:rPr>
        <w:t>Uses small number of repetitive words and phrases for common objects and actions.</w:t>
      </w:r>
    </w:p>
    <w:p w:rsidR="007B6E1D" w:rsidRPr="007B6E1D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  <w:r w:rsidRPr="007B6E1D">
        <w:rPr>
          <w:rFonts w:ascii="Minion Pro Cond" w:hAnsi="Minion Pro Cond"/>
          <w:b/>
          <w:i/>
          <w:sz w:val="72"/>
          <w:szCs w:val="72"/>
        </w:rPr>
        <w:t>Uses some simple words to provide basic information.</w:t>
      </w:r>
    </w:p>
    <w:p w:rsidR="007B6E1D" w:rsidRPr="007B6E1D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sz w:val="72"/>
          <w:szCs w:val="72"/>
        </w:rPr>
      </w:pPr>
      <w:r w:rsidRPr="007B6E1D">
        <w:rPr>
          <w:rFonts w:ascii="Minion Pro Cond" w:hAnsi="Minion Pro Cond"/>
          <w:b/>
          <w:sz w:val="72"/>
          <w:szCs w:val="72"/>
        </w:rPr>
        <w:t>Can be understood only with great effort.</w:t>
      </w:r>
    </w:p>
    <w:p w:rsidR="007B6E1D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  <w:r>
        <w:rPr>
          <w:rFonts w:ascii="Minion Pro Cond" w:hAnsi="Minion Pro Cond"/>
          <w:b/>
          <w:i/>
          <w:sz w:val="72"/>
          <w:szCs w:val="72"/>
        </w:rPr>
        <w:t>C</w:t>
      </w:r>
      <w:r w:rsidRPr="007B6E1D">
        <w:rPr>
          <w:rFonts w:ascii="Minion Pro Cond" w:hAnsi="Minion Pro Cond"/>
          <w:b/>
          <w:i/>
          <w:sz w:val="72"/>
          <w:szCs w:val="72"/>
        </w:rPr>
        <w:t>an understand some isolated words.</w:t>
      </w:r>
    </w:p>
    <w:p w:rsidR="007B6E1D" w:rsidRDefault="007B6E1D" w:rsidP="007B6E1D">
      <w:p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</w:p>
    <w:p w:rsidR="007B6E1D" w:rsidRDefault="007B6E1D" w:rsidP="007B6E1D">
      <w:p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</w:p>
    <w:p w:rsidR="007B6E1D" w:rsidRDefault="007B6E1D" w:rsidP="007B6E1D">
      <w:p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</w:p>
    <w:p w:rsidR="007B6E1D" w:rsidRPr="007B6E1D" w:rsidRDefault="007B6E1D" w:rsidP="007B6E1D">
      <w:pPr>
        <w:spacing w:after="0" w:line="240" w:lineRule="auto"/>
        <w:jc w:val="center"/>
        <w:rPr>
          <w:rFonts w:ascii="Minion Pro Cond" w:hAnsi="Minion Pro Cond"/>
          <w:b/>
          <w:sz w:val="96"/>
          <w:szCs w:val="96"/>
          <w:u w:val="single"/>
        </w:rPr>
      </w:pPr>
      <w:r w:rsidRPr="007B6E1D">
        <w:rPr>
          <w:rFonts w:ascii="Minion Pro Cond" w:hAnsi="Minion Pro Cond"/>
          <w:b/>
          <w:sz w:val="96"/>
          <w:szCs w:val="96"/>
          <w:u w:val="single"/>
        </w:rPr>
        <w:t>NOVICE MID</w:t>
      </w:r>
    </w:p>
    <w:p w:rsidR="007B6E1D" w:rsidRPr="007B6E1D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sz w:val="72"/>
          <w:szCs w:val="72"/>
        </w:rPr>
      </w:pPr>
      <w:r w:rsidRPr="007B6E1D">
        <w:rPr>
          <w:rFonts w:ascii="Minion Pro Cond" w:hAnsi="Minion Pro Cond"/>
          <w:b/>
          <w:sz w:val="72"/>
          <w:szCs w:val="72"/>
        </w:rPr>
        <w:lastRenderedPageBreak/>
        <w:t>Uses a limited number of words and phrases for common objects and actions, but</w:t>
      </w:r>
      <w:r>
        <w:rPr>
          <w:rFonts w:ascii="Minion Pro Cond" w:hAnsi="Minion Pro Cond"/>
          <w:b/>
          <w:sz w:val="72"/>
          <w:szCs w:val="72"/>
        </w:rPr>
        <w:t xml:space="preserve"> </w:t>
      </w:r>
      <w:r w:rsidRPr="007B6E1D">
        <w:rPr>
          <w:rFonts w:ascii="Minion Pro Cond" w:hAnsi="Minion Pro Cond"/>
          <w:b/>
          <w:sz w:val="72"/>
          <w:szCs w:val="72"/>
        </w:rPr>
        <w:t>they are repetitive.</w:t>
      </w:r>
    </w:p>
    <w:p w:rsidR="007B6E1D" w:rsidRPr="007B6E1D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  <w:r w:rsidRPr="007B6E1D">
        <w:rPr>
          <w:rFonts w:ascii="Minion Pro Cond" w:hAnsi="Minion Pro Cond"/>
          <w:b/>
          <w:i/>
          <w:sz w:val="72"/>
          <w:szCs w:val="72"/>
        </w:rPr>
        <w:t>Uses words, phrases, and occasional sentences to provide basic information.</w:t>
      </w:r>
    </w:p>
    <w:p w:rsidR="007B6E1D" w:rsidRPr="007B6E1D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sz w:val="72"/>
          <w:szCs w:val="72"/>
        </w:rPr>
      </w:pPr>
      <w:r>
        <w:rPr>
          <w:rFonts w:ascii="Minion Pro Cond" w:hAnsi="Minion Pro Cond"/>
          <w:b/>
          <w:sz w:val="72"/>
          <w:szCs w:val="72"/>
        </w:rPr>
        <w:t>C</w:t>
      </w:r>
      <w:r w:rsidRPr="007B6E1D">
        <w:rPr>
          <w:rFonts w:ascii="Minion Pro Cond" w:hAnsi="Minion Pro Cond"/>
          <w:b/>
          <w:sz w:val="72"/>
          <w:szCs w:val="72"/>
        </w:rPr>
        <w:t>an be understood with difficulty by someone used to a language learner.</w:t>
      </w:r>
    </w:p>
    <w:p w:rsidR="007B6E1D" w:rsidRPr="00FC1108" w:rsidRDefault="007B6E1D" w:rsidP="007B6E1D">
      <w:pPr>
        <w:pStyle w:val="ListParagraph"/>
        <w:numPr>
          <w:ilvl w:val="0"/>
          <w:numId w:val="1"/>
        </w:num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  <w:r w:rsidRPr="007B6E1D">
        <w:rPr>
          <w:rFonts w:ascii="Minion Pro Cond" w:hAnsi="Minion Pro Cond"/>
          <w:b/>
          <w:i/>
          <w:sz w:val="72"/>
          <w:szCs w:val="72"/>
        </w:rPr>
        <w:t xml:space="preserve">Can understand some simple questions and statements, and frequently needs to </w:t>
      </w:r>
      <w:r w:rsidRPr="00FC1108">
        <w:rPr>
          <w:rFonts w:ascii="Minion Pro Cond" w:hAnsi="Minion Pro Cond"/>
          <w:b/>
          <w:i/>
          <w:sz w:val="72"/>
          <w:szCs w:val="72"/>
        </w:rPr>
        <w:t>hear things again.</w:t>
      </w:r>
    </w:p>
    <w:p w:rsidR="007B6E1D" w:rsidRDefault="007B6E1D" w:rsidP="007B6E1D">
      <w:pPr>
        <w:spacing w:after="0" w:line="240" w:lineRule="auto"/>
        <w:jc w:val="center"/>
        <w:rPr>
          <w:rFonts w:ascii="Minion Pro Cond" w:hAnsi="Minion Pro Cond"/>
          <w:b/>
          <w:sz w:val="96"/>
          <w:szCs w:val="96"/>
          <w:u w:val="single"/>
        </w:rPr>
      </w:pPr>
      <w:r w:rsidRPr="007B6E1D">
        <w:rPr>
          <w:rFonts w:ascii="Minion Pro Cond" w:hAnsi="Minion Pro Cond"/>
          <w:b/>
          <w:sz w:val="96"/>
          <w:szCs w:val="96"/>
          <w:u w:val="single"/>
        </w:rPr>
        <w:t>NOVICE HIGH</w:t>
      </w:r>
    </w:p>
    <w:p w:rsidR="007B6E1D" w:rsidRPr="007B6E1D" w:rsidRDefault="007B6E1D" w:rsidP="007B6E1D">
      <w:pPr>
        <w:spacing w:after="0" w:line="240" w:lineRule="auto"/>
        <w:rPr>
          <w:rFonts w:ascii="Minion Pro Cond" w:hAnsi="Minion Pro Cond"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lastRenderedPageBreak/>
        <w:t>-U</w:t>
      </w:r>
      <w:r w:rsidRPr="007B6E1D">
        <w:rPr>
          <w:rFonts w:ascii="Minion Pro Cond" w:hAnsi="Minion Pro Cond"/>
          <w:sz w:val="72"/>
          <w:szCs w:val="72"/>
        </w:rPr>
        <w:t>se</w:t>
      </w:r>
      <w:r>
        <w:rPr>
          <w:rFonts w:ascii="Minion Pro Cond" w:hAnsi="Minion Pro Cond"/>
          <w:sz w:val="72"/>
          <w:szCs w:val="72"/>
        </w:rPr>
        <w:t>s</w:t>
      </w:r>
      <w:r w:rsidRPr="007B6E1D">
        <w:rPr>
          <w:rFonts w:ascii="Minion Pro Cond" w:hAnsi="Minion Pro Cond"/>
          <w:sz w:val="72"/>
          <w:szCs w:val="72"/>
        </w:rPr>
        <w:t xml:space="preserve"> familiar words and phrases on familiar task</w:t>
      </w:r>
      <w:r w:rsidR="00FC1108">
        <w:rPr>
          <w:rFonts w:ascii="Minion Pro Cond" w:hAnsi="Minion Pro Cond"/>
          <w:sz w:val="72"/>
          <w:szCs w:val="72"/>
        </w:rPr>
        <w:t>s, topics, and activities and c</w:t>
      </w:r>
      <w:r w:rsidRPr="007B6E1D">
        <w:rPr>
          <w:rFonts w:ascii="Minion Pro Cond" w:hAnsi="Minion Pro Cond"/>
          <w:sz w:val="72"/>
          <w:szCs w:val="72"/>
        </w:rPr>
        <w:t>an</w:t>
      </w:r>
      <w:r>
        <w:rPr>
          <w:rFonts w:ascii="Minion Pro Cond" w:hAnsi="Minion Pro Cond"/>
          <w:sz w:val="72"/>
          <w:szCs w:val="72"/>
        </w:rPr>
        <w:t xml:space="preserve"> </w:t>
      </w:r>
      <w:r w:rsidRPr="007B6E1D">
        <w:rPr>
          <w:rFonts w:ascii="Minion Pro Cond" w:hAnsi="Minion Pro Cond"/>
          <w:sz w:val="72"/>
          <w:szCs w:val="72"/>
        </w:rPr>
        <w:t>elaborate a little.</w:t>
      </w:r>
    </w:p>
    <w:p w:rsidR="007B6E1D" w:rsidRPr="007B6E1D" w:rsidRDefault="007B6E1D" w:rsidP="007B6E1D">
      <w:pPr>
        <w:spacing w:after="0" w:line="240" w:lineRule="auto"/>
        <w:rPr>
          <w:rFonts w:ascii="Minion Pro Cond" w:hAnsi="Minion Pro Cond"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t>-</w:t>
      </w:r>
      <w:r w:rsidRPr="00FC1108">
        <w:rPr>
          <w:rFonts w:ascii="Minion Pro Cond" w:hAnsi="Minion Pro Cond"/>
          <w:i/>
          <w:sz w:val="72"/>
          <w:szCs w:val="72"/>
        </w:rPr>
        <w:t>Uses phrases and simple sentences to pr</w:t>
      </w:r>
      <w:r w:rsidR="00FC1108" w:rsidRPr="00FC1108">
        <w:rPr>
          <w:rFonts w:ascii="Minion Pro Cond" w:hAnsi="Minion Pro Cond"/>
          <w:i/>
          <w:sz w:val="72"/>
          <w:szCs w:val="72"/>
        </w:rPr>
        <w:t xml:space="preserve">ovide basic information; beginning to </w:t>
      </w:r>
      <w:r w:rsidRPr="00FC1108">
        <w:rPr>
          <w:rFonts w:ascii="Minion Pro Cond" w:hAnsi="Minion Pro Cond"/>
          <w:i/>
          <w:sz w:val="72"/>
          <w:szCs w:val="72"/>
        </w:rPr>
        <w:t>combine words</w:t>
      </w:r>
      <w:r w:rsidR="00FC1108" w:rsidRPr="00FC1108">
        <w:rPr>
          <w:rFonts w:ascii="Minion Pro Cond" w:hAnsi="Minion Pro Cond"/>
          <w:i/>
          <w:sz w:val="72"/>
          <w:szCs w:val="72"/>
        </w:rPr>
        <w:t xml:space="preserve"> and phrases to create original </w:t>
      </w:r>
      <w:r w:rsidRPr="00FC1108">
        <w:rPr>
          <w:rFonts w:ascii="Minion Pro Cond" w:hAnsi="Minion Pro Cond"/>
          <w:i/>
          <w:sz w:val="72"/>
          <w:szCs w:val="72"/>
        </w:rPr>
        <w:t>sentences.</w:t>
      </w:r>
      <w:r w:rsidRPr="007B6E1D">
        <w:rPr>
          <w:rFonts w:ascii="Minion Pro Cond" w:hAnsi="Minion Pro Cond"/>
          <w:sz w:val="72"/>
          <w:szCs w:val="72"/>
        </w:rPr>
        <w:t xml:space="preserve"> </w:t>
      </w:r>
    </w:p>
    <w:p w:rsidR="007B6E1D" w:rsidRPr="007B6E1D" w:rsidRDefault="00FC1108" w:rsidP="007B6E1D">
      <w:pPr>
        <w:spacing w:after="0" w:line="240" w:lineRule="auto"/>
        <w:rPr>
          <w:rFonts w:ascii="Minion Pro Cond" w:hAnsi="Minion Pro Cond"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t>-C</w:t>
      </w:r>
      <w:r w:rsidR="007B6E1D" w:rsidRPr="007B6E1D">
        <w:rPr>
          <w:rFonts w:ascii="Minion Pro Cond" w:hAnsi="Minion Pro Cond"/>
          <w:sz w:val="72"/>
          <w:szCs w:val="72"/>
        </w:rPr>
        <w:t>an mostly be understood by someone used to a language learner.</w:t>
      </w:r>
    </w:p>
    <w:p w:rsidR="007B6E1D" w:rsidRDefault="00FC1108" w:rsidP="007B6E1D">
      <w:pPr>
        <w:spacing w:after="0" w:line="240" w:lineRule="auto"/>
        <w:rPr>
          <w:rFonts w:ascii="Minion Pro Cond" w:hAnsi="Minion Pro Cond"/>
          <w:i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t>-</w:t>
      </w:r>
      <w:r w:rsidRPr="00FC1108">
        <w:rPr>
          <w:rFonts w:ascii="Minion Pro Cond" w:hAnsi="Minion Pro Cond"/>
          <w:i/>
          <w:sz w:val="72"/>
          <w:szCs w:val="72"/>
        </w:rPr>
        <w:t>C</w:t>
      </w:r>
      <w:r w:rsidR="007B6E1D" w:rsidRPr="00FC1108">
        <w:rPr>
          <w:rFonts w:ascii="Minion Pro Cond" w:hAnsi="Minion Pro Cond"/>
          <w:i/>
          <w:sz w:val="72"/>
          <w:szCs w:val="72"/>
        </w:rPr>
        <w:t>an understand simple questions an</w:t>
      </w:r>
      <w:r w:rsidRPr="00FC1108">
        <w:rPr>
          <w:rFonts w:ascii="Minion Pro Cond" w:hAnsi="Minion Pro Cond"/>
          <w:i/>
          <w:sz w:val="72"/>
          <w:szCs w:val="72"/>
        </w:rPr>
        <w:t xml:space="preserve">d statements, and sometimes </w:t>
      </w:r>
      <w:r w:rsidR="007B6E1D" w:rsidRPr="00FC1108">
        <w:rPr>
          <w:rFonts w:ascii="Minion Pro Cond" w:hAnsi="Minion Pro Cond"/>
          <w:i/>
          <w:sz w:val="72"/>
          <w:szCs w:val="72"/>
        </w:rPr>
        <w:t>need</w:t>
      </w:r>
      <w:r w:rsidRPr="00FC1108">
        <w:rPr>
          <w:rFonts w:ascii="Minion Pro Cond" w:hAnsi="Minion Pro Cond"/>
          <w:i/>
          <w:sz w:val="72"/>
          <w:szCs w:val="72"/>
        </w:rPr>
        <w:t>s</w:t>
      </w:r>
      <w:r w:rsidR="007B6E1D" w:rsidRPr="00FC1108">
        <w:rPr>
          <w:rFonts w:ascii="Minion Pro Cond" w:hAnsi="Minion Pro Cond"/>
          <w:i/>
          <w:sz w:val="72"/>
          <w:szCs w:val="72"/>
        </w:rPr>
        <w:t xml:space="preserve"> to hear</w:t>
      </w:r>
      <w:r w:rsidRPr="00FC1108">
        <w:rPr>
          <w:rFonts w:ascii="Minion Pro Cond" w:hAnsi="Minion Pro Cond"/>
          <w:i/>
          <w:sz w:val="72"/>
          <w:szCs w:val="72"/>
        </w:rPr>
        <w:t xml:space="preserve"> </w:t>
      </w:r>
      <w:r w:rsidR="007B6E1D" w:rsidRPr="00FC1108">
        <w:rPr>
          <w:rFonts w:ascii="Minion Pro Cond" w:hAnsi="Minion Pro Cond"/>
          <w:i/>
          <w:sz w:val="72"/>
          <w:szCs w:val="72"/>
        </w:rPr>
        <w:t>things again.</w:t>
      </w:r>
    </w:p>
    <w:p w:rsidR="00FC1108" w:rsidRDefault="00FC1108" w:rsidP="007B6E1D">
      <w:pPr>
        <w:spacing w:after="0" w:line="240" w:lineRule="auto"/>
        <w:rPr>
          <w:rFonts w:ascii="Minion Pro Cond" w:hAnsi="Minion Pro Cond"/>
          <w:i/>
          <w:sz w:val="72"/>
          <w:szCs w:val="72"/>
        </w:rPr>
      </w:pPr>
    </w:p>
    <w:p w:rsidR="00FC1108" w:rsidRDefault="00FC1108" w:rsidP="00FC1108">
      <w:pPr>
        <w:spacing w:after="0" w:line="240" w:lineRule="auto"/>
        <w:jc w:val="center"/>
        <w:rPr>
          <w:rFonts w:ascii="Minion Pro Cond" w:hAnsi="Minion Pro Cond"/>
          <w:b/>
          <w:sz w:val="96"/>
          <w:szCs w:val="96"/>
          <w:u w:val="single"/>
        </w:rPr>
      </w:pPr>
      <w:r>
        <w:rPr>
          <w:rFonts w:ascii="Minion Pro Cond" w:hAnsi="Minion Pro Cond"/>
          <w:b/>
          <w:sz w:val="96"/>
          <w:szCs w:val="96"/>
          <w:u w:val="single"/>
        </w:rPr>
        <w:t>INTERMEDIATE LOW</w:t>
      </w:r>
    </w:p>
    <w:p w:rsidR="00FC1108" w:rsidRPr="00FC1108" w:rsidRDefault="00FC1108" w:rsidP="00FC1108">
      <w:pPr>
        <w:spacing w:after="0" w:line="240" w:lineRule="auto"/>
        <w:rPr>
          <w:rFonts w:ascii="Minion Pro Cond" w:hAnsi="Minion Pro Cond"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lastRenderedPageBreak/>
        <w:t>-U</w:t>
      </w:r>
      <w:r w:rsidRPr="00FC1108">
        <w:rPr>
          <w:rFonts w:ascii="Minion Pro Cond" w:hAnsi="Minion Pro Cond"/>
          <w:sz w:val="72"/>
          <w:szCs w:val="72"/>
        </w:rPr>
        <w:t>se</w:t>
      </w:r>
      <w:r>
        <w:rPr>
          <w:rFonts w:ascii="Minion Pro Cond" w:hAnsi="Minion Pro Cond"/>
          <w:sz w:val="72"/>
          <w:szCs w:val="72"/>
        </w:rPr>
        <w:t>s</w:t>
      </w:r>
      <w:r w:rsidRPr="00FC1108">
        <w:rPr>
          <w:rFonts w:ascii="Minion Pro Cond" w:hAnsi="Minion Pro Cond"/>
          <w:sz w:val="72"/>
          <w:szCs w:val="72"/>
        </w:rPr>
        <w:t xml:space="preserve"> a variety of words and phrases on familiar tas</w:t>
      </w:r>
      <w:r>
        <w:rPr>
          <w:rFonts w:ascii="Minion Pro Cond" w:hAnsi="Minion Pro Cond"/>
          <w:sz w:val="72"/>
          <w:szCs w:val="72"/>
        </w:rPr>
        <w:t xml:space="preserve">ks, topics, and activities, and </w:t>
      </w:r>
      <w:r w:rsidRPr="00FC1108">
        <w:rPr>
          <w:rFonts w:ascii="Minion Pro Cond" w:hAnsi="Minion Pro Cond"/>
          <w:sz w:val="72"/>
          <w:szCs w:val="72"/>
        </w:rPr>
        <w:t>can elaborate a little.</w:t>
      </w:r>
    </w:p>
    <w:p w:rsidR="00FC1108" w:rsidRPr="00FC1108" w:rsidRDefault="00FC1108" w:rsidP="00FC1108">
      <w:pPr>
        <w:spacing w:after="0" w:line="240" w:lineRule="auto"/>
        <w:rPr>
          <w:rFonts w:ascii="Minion Pro Cond" w:hAnsi="Minion Pro Cond"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t>-</w:t>
      </w:r>
      <w:r w:rsidRPr="00FC1108">
        <w:rPr>
          <w:rFonts w:ascii="Minion Pro Cond" w:hAnsi="Minion Pro Cond"/>
          <w:i/>
          <w:sz w:val="72"/>
          <w:szCs w:val="72"/>
        </w:rPr>
        <w:t>Strings together simple sentences to express thoughts and combine words and phrases to create original sentences.</w:t>
      </w:r>
    </w:p>
    <w:p w:rsidR="00FC1108" w:rsidRPr="00FC1108" w:rsidRDefault="00FC1108" w:rsidP="00FC1108">
      <w:pPr>
        <w:spacing w:after="0" w:line="240" w:lineRule="auto"/>
        <w:rPr>
          <w:rFonts w:ascii="Minion Pro Cond" w:hAnsi="Minion Pro Cond"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t xml:space="preserve">-Can be </w:t>
      </w:r>
      <w:r w:rsidRPr="00FC1108">
        <w:rPr>
          <w:rFonts w:ascii="Minion Pro Cond" w:hAnsi="Minion Pro Cond"/>
          <w:sz w:val="72"/>
          <w:szCs w:val="72"/>
        </w:rPr>
        <w:t>understood by someone accustomed to a language learner.</w:t>
      </w:r>
    </w:p>
    <w:p w:rsidR="00FC1108" w:rsidRPr="00FC1108" w:rsidRDefault="00FC1108" w:rsidP="00FC1108">
      <w:pPr>
        <w:spacing w:after="0" w:line="240" w:lineRule="auto"/>
        <w:rPr>
          <w:rFonts w:ascii="Minion Pro Cond" w:hAnsi="Minion Pro Cond"/>
          <w:sz w:val="72"/>
          <w:szCs w:val="72"/>
        </w:rPr>
      </w:pPr>
      <w:r>
        <w:rPr>
          <w:rFonts w:ascii="Minion Pro Cond" w:hAnsi="Minion Pro Cond"/>
          <w:sz w:val="72"/>
          <w:szCs w:val="72"/>
        </w:rPr>
        <w:t>-</w:t>
      </w:r>
      <w:r w:rsidRPr="00FC1108">
        <w:rPr>
          <w:rFonts w:ascii="Minion Pro Cond" w:hAnsi="Minion Pro Cond"/>
          <w:i/>
          <w:sz w:val="72"/>
          <w:szCs w:val="72"/>
        </w:rPr>
        <w:t>Can understand questions and statements, although sometimes needs to hear things again.</w:t>
      </w:r>
    </w:p>
    <w:p w:rsidR="007B6E1D" w:rsidRDefault="00FC1108" w:rsidP="007B6E1D">
      <w:pPr>
        <w:spacing w:after="0" w:line="240" w:lineRule="auto"/>
        <w:jc w:val="center"/>
        <w:rPr>
          <w:rFonts w:ascii="Minion Pro Cond" w:hAnsi="Minion Pro Cond"/>
          <w:b/>
          <w:sz w:val="96"/>
          <w:szCs w:val="96"/>
          <w:u w:val="single"/>
        </w:rPr>
      </w:pPr>
      <w:r>
        <w:rPr>
          <w:rFonts w:ascii="Minion Pro Cond" w:hAnsi="Minion Pro Cond"/>
          <w:b/>
          <w:sz w:val="96"/>
          <w:szCs w:val="96"/>
          <w:u w:val="single"/>
        </w:rPr>
        <w:t>INTERMEDIATE MID</w:t>
      </w:r>
    </w:p>
    <w:p w:rsidR="00FC1108" w:rsidRPr="00FC1108" w:rsidRDefault="00FC1108" w:rsidP="00FC1108">
      <w:pPr>
        <w:spacing w:after="0" w:line="240" w:lineRule="auto"/>
        <w:rPr>
          <w:rFonts w:ascii="Minion Pro Cond" w:hAnsi="Minion Pro Cond"/>
          <w:b/>
          <w:sz w:val="72"/>
          <w:szCs w:val="72"/>
        </w:rPr>
      </w:pPr>
      <w:r>
        <w:rPr>
          <w:rFonts w:ascii="Minion Pro Cond" w:hAnsi="Minion Pro Cond"/>
          <w:b/>
          <w:sz w:val="72"/>
          <w:szCs w:val="72"/>
        </w:rPr>
        <w:t>-U</w:t>
      </w:r>
      <w:r w:rsidRPr="00FC1108">
        <w:rPr>
          <w:rFonts w:ascii="Minion Pro Cond" w:hAnsi="Minion Pro Cond"/>
          <w:b/>
          <w:sz w:val="72"/>
          <w:szCs w:val="72"/>
        </w:rPr>
        <w:t>se</w:t>
      </w:r>
      <w:r>
        <w:rPr>
          <w:rFonts w:ascii="Minion Pro Cond" w:hAnsi="Minion Pro Cond"/>
          <w:b/>
          <w:sz w:val="72"/>
          <w:szCs w:val="72"/>
        </w:rPr>
        <w:t>s</w:t>
      </w:r>
      <w:r w:rsidRPr="00FC1108">
        <w:rPr>
          <w:rFonts w:ascii="Minion Pro Cond" w:hAnsi="Minion Pro Cond"/>
          <w:b/>
          <w:sz w:val="72"/>
          <w:szCs w:val="72"/>
        </w:rPr>
        <w:t xml:space="preserve"> words and expressions from a wide ra</w:t>
      </w:r>
      <w:r w:rsidR="00214A7B">
        <w:rPr>
          <w:rFonts w:ascii="Minion Pro Cond" w:hAnsi="Minion Pro Cond"/>
          <w:b/>
          <w:sz w:val="72"/>
          <w:szCs w:val="72"/>
        </w:rPr>
        <w:t xml:space="preserve">nge of topics; </w:t>
      </w:r>
      <w:r>
        <w:rPr>
          <w:rFonts w:ascii="Minion Pro Cond" w:hAnsi="Minion Pro Cond"/>
          <w:b/>
          <w:sz w:val="72"/>
          <w:szCs w:val="72"/>
        </w:rPr>
        <w:t>begin</w:t>
      </w:r>
      <w:r w:rsidR="00214A7B">
        <w:rPr>
          <w:rFonts w:ascii="Minion Pro Cond" w:hAnsi="Minion Pro Cond"/>
          <w:b/>
          <w:sz w:val="72"/>
          <w:szCs w:val="72"/>
        </w:rPr>
        <w:t>s</w:t>
      </w:r>
      <w:r>
        <w:rPr>
          <w:rFonts w:ascii="Minion Pro Cond" w:hAnsi="Minion Pro Cond"/>
          <w:b/>
          <w:sz w:val="72"/>
          <w:szCs w:val="72"/>
        </w:rPr>
        <w:t xml:space="preserve"> to use </w:t>
      </w:r>
      <w:r w:rsidRPr="00FC1108">
        <w:rPr>
          <w:rFonts w:ascii="Minion Pro Cond" w:hAnsi="Minion Pro Cond"/>
          <w:b/>
          <w:sz w:val="72"/>
          <w:szCs w:val="72"/>
        </w:rPr>
        <w:t xml:space="preserve">expanded </w:t>
      </w:r>
      <w:r w:rsidRPr="00FC1108">
        <w:rPr>
          <w:rFonts w:ascii="Minion Pro Cond" w:hAnsi="Minion Pro Cond"/>
          <w:b/>
          <w:sz w:val="72"/>
          <w:szCs w:val="72"/>
        </w:rPr>
        <w:lastRenderedPageBreak/>
        <w:t>vocabulary within a topic to give details and elaborate.</w:t>
      </w:r>
    </w:p>
    <w:p w:rsidR="00FC1108" w:rsidRPr="00214A7B" w:rsidRDefault="00FC1108" w:rsidP="00FC1108">
      <w:p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  <w:r w:rsidRPr="00214A7B">
        <w:rPr>
          <w:rFonts w:ascii="Minion Pro Cond" w:hAnsi="Minion Pro Cond"/>
          <w:b/>
          <w:i/>
          <w:sz w:val="72"/>
          <w:szCs w:val="72"/>
        </w:rPr>
        <w:t>-Uses strings of sentences to describe o</w:t>
      </w:r>
      <w:r w:rsidR="00214A7B" w:rsidRPr="00214A7B">
        <w:rPr>
          <w:rFonts w:ascii="Minion Pro Cond" w:hAnsi="Minion Pro Cond"/>
          <w:b/>
          <w:i/>
          <w:sz w:val="72"/>
          <w:szCs w:val="72"/>
        </w:rPr>
        <w:t xml:space="preserve">r explain. </w:t>
      </w:r>
      <w:bookmarkStart w:id="0" w:name="_GoBack"/>
      <w:bookmarkEnd w:id="0"/>
      <w:proofErr w:type="gramStart"/>
      <w:r w:rsidR="00214A7B" w:rsidRPr="00214A7B">
        <w:rPr>
          <w:rFonts w:ascii="Minion Pro Cond" w:hAnsi="Minion Pro Cond"/>
          <w:b/>
          <w:i/>
          <w:sz w:val="72"/>
          <w:szCs w:val="72"/>
        </w:rPr>
        <w:t>C</w:t>
      </w:r>
      <w:r w:rsidRPr="00214A7B">
        <w:rPr>
          <w:rFonts w:ascii="Minion Pro Cond" w:hAnsi="Minion Pro Cond"/>
          <w:b/>
          <w:i/>
          <w:sz w:val="72"/>
          <w:szCs w:val="72"/>
        </w:rPr>
        <w:t>ombine</w:t>
      </w:r>
      <w:r w:rsidR="00214A7B" w:rsidRPr="00214A7B">
        <w:rPr>
          <w:rFonts w:ascii="Minion Pro Cond" w:hAnsi="Minion Pro Cond"/>
          <w:b/>
          <w:i/>
          <w:sz w:val="72"/>
          <w:szCs w:val="72"/>
        </w:rPr>
        <w:t>s</w:t>
      </w:r>
      <w:r w:rsidRPr="00214A7B">
        <w:rPr>
          <w:rFonts w:ascii="Minion Pro Cond" w:hAnsi="Minion Pro Cond"/>
          <w:b/>
          <w:i/>
          <w:sz w:val="72"/>
          <w:szCs w:val="72"/>
        </w:rPr>
        <w:t xml:space="preserve"> simple sentences using connector words to create original sentences.</w:t>
      </w:r>
      <w:proofErr w:type="gramEnd"/>
    </w:p>
    <w:p w:rsidR="00FC1108" w:rsidRPr="00FC1108" w:rsidRDefault="00214A7B" w:rsidP="00FC1108">
      <w:pPr>
        <w:spacing w:after="0" w:line="240" w:lineRule="auto"/>
        <w:rPr>
          <w:rFonts w:ascii="Minion Pro Cond" w:hAnsi="Minion Pro Cond"/>
          <w:b/>
          <w:sz w:val="72"/>
          <w:szCs w:val="72"/>
        </w:rPr>
      </w:pPr>
      <w:r>
        <w:rPr>
          <w:rFonts w:ascii="Minion Pro Cond" w:hAnsi="Minion Pro Cond"/>
          <w:b/>
          <w:sz w:val="72"/>
          <w:szCs w:val="72"/>
        </w:rPr>
        <w:t xml:space="preserve">-Is </w:t>
      </w:r>
      <w:r w:rsidR="00FC1108" w:rsidRPr="00FC1108">
        <w:rPr>
          <w:rFonts w:ascii="Minion Pro Cond" w:hAnsi="Minion Pro Cond"/>
          <w:b/>
          <w:sz w:val="72"/>
          <w:szCs w:val="72"/>
        </w:rPr>
        <w:t>easily understood by someone used to a language learner.</w:t>
      </w:r>
    </w:p>
    <w:p w:rsidR="00FC1108" w:rsidRPr="00214A7B" w:rsidRDefault="00214A7B" w:rsidP="00FC1108">
      <w:pPr>
        <w:spacing w:after="0" w:line="240" w:lineRule="auto"/>
        <w:rPr>
          <w:rFonts w:ascii="Minion Pro Cond" w:hAnsi="Minion Pro Cond"/>
          <w:b/>
          <w:i/>
          <w:sz w:val="72"/>
          <w:szCs w:val="72"/>
        </w:rPr>
      </w:pPr>
      <w:r w:rsidRPr="00214A7B">
        <w:rPr>
          <w:rFonts w:ascii="Minion Pro Cond" w:hAnsi="Minion Pro Cond"/>
          <w:b/>
          <w:i/>
          <w:sz w:val="72"/>
          <w:szCs w:val="72"/>
        </w:rPr>
        <w:t>-U</w:t>
      </w:r>
      <w:r w:rsidR="00FC1108" w:rsidRPr="00214A7B">
        <w:rPr>
          <w:rFonts w:ascii="Minion Pro Cond" w:hAnsi="Minion Pro Cond"/>
          <w:b/>
          <w:i/>
          <w:sz w:val="72"/>
          <w:szCs w:val="72"/>
        </w:rPr>
        <w:t>nderstand</w:t>
      </w:r>
      <w:r w:rsidRPr="00214A7B">
        <w:rPr>
          <w:rFonts w:ascii="Minion Pro Cond" w:hAnsi="Minion Pro Cond"/>
          <w:b/>
          <w:i/>
          <w:sz w:val="72"/>
          <w:szCs w:val="72"/>
        </w:rPr>
        <w:t>s</w:t>
      </w:r>
      <w:r w:rsidR="00FC1108" w:rsidRPr="00214A7B">
        <w:rPr>
          <w:rFonts w:ascii="Minion Pro Cond" w:hAnsi="Minion Pro Cond"/>
          <w:b/>
          <w:i/>
          <w:sz w:val="72"/>
          <w:szCs w:val="72"/>
        </w:rPr>
        <w:t xml:space="preserve"> questions and state</w:t>
      </w:r>
      <w:r w:rsidRPr="00214A7B">
        <w:rPr>
          <w:rFonts w:ascii="Minion Pro Cond" w:hAnsi="Minion Pro Cond"/>
          <w:b/>
          <w:i/>
          <w:sz w:val="72"/>
          <w:szCs w:val="72"/>
        </w:rPr>
        <w:t xml:space="preserve">ments from real-life situations, both </w:t>
      </w:r>
      <w:r w:rsidR="00FC1108" w:rsidRPr="00214A7B">
        <w:rPr>
          <w:rFonts w:ascii="Minion Pro Cond" w:hAnsi="Minion Pro Cond"/>
          <w:b/>
          <w:i/>
          <w:sz w:val="72"/>
          <w:szCs w:val="72"/>
        </w:rPr>
        <w:t>face-to-face or electronically.</w:t>
      </w:r>
    </w:p>
    <w:sectPr w:rsidR="00FC1108" w:rsidRPr="00214A7B" w:rsidSect="00FC1108">
      <w:pgSz w:w="15840" w:h="12240" w:orient="landscape"/>
      <w:pgMar w:top="450" w:right="630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F73E5"/>
    <w:multiLevelType w:val="hybridMultilevel"/>
    <w:tmpl w:val="154A163A"/>
    <w:lvl w:ilvl="0" w:tplc="D1DA2F04">
      <w:numFmt w:val="bullet"/>
      <w:lvlText w:val="-"/>
      <w:lvlJc w:val="left"/>
      <w:pPr>
        <w:ind w:left="360" w:hanging="360"/>
      </w:pPr>
      <w:rPr>
        <w:rFonts w:ascii="Minion Pro Cond" w:eastAsiaTheme="minorHAnsi" w:hAnsi="Minion Pro C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B6E1D"/>
    <w:rsid w:val="00177786"/>
    <w:rsid w:val="00214A7B"/>
    <w:rsid w:val="007B6E1D"/>
    <w:rsid w:val="00803B7B"/>
    <w:rsid w:val="00BA73C4"/>
    <w:rsid w:val="00FC1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B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E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Lewison</dc:creator>
  <cp:lastModifiedBy>CITS</cp:lastModifiedBy>
  <cp:revision>2</cp:revision>
  <dcterms:created xsi:type="dcterms:W3CDTF">2013-09-22T01:11:00Z</dcterms:created>
  <dcterms:modified xsi:type="dcterms:W3CDTF">2013-09-22T01:11:00Z</dcterms:modified>
</cp:coreProperties>
</file>